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35E18D" w14:textId="5C9F98AB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71FB15EE" w14:textId="588668C9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34113FDD" w14:textId="75A746CF" w:rsidR="00C9387D" w:rsidRDefault="00C9387D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F4E6F90" w14:textId="7A70C04A" w:rsidR="00182605" w:rsidRDefault="00182605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AB4BEFB" w14:textId="11FD7E16" w:rsidR="000E3058" w:rsidRPr="00FE064D" w:rsidRDefault="00033137" w:rsidP="00013C97">
      <w:pPr>
        <w:pStyle w:val="NoSpacing"/>
        <w:rPr>
          <w:rFonts w:ascii="TH SarabunPSK" w:hAnsi="TH SarabunPSK" w:cs="TH SarabunPSK"/>
          <w:sz w:val="16"/>
          <w:szCs w:val="16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C63F946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0924A2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E664CE" w14:textId="77777777" w:rsidR="006D69BA" w:rsidRDefault="006D69BA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E55EBE7" w14:textId="77777777" w:rsidR="006D69BA" w:rsidRDefault="006D69BA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E90A0C" w14:textId="77777777" w:rsidR="006D69BA" w:rsidRDefault="006D69BA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895281" w14:textId="77777777" w:rsidR="006D69BA" w:rsidRDefault="006D69BA" w:rsidP="006D69BA">
      <w:pPr>
        <w:pStyle w:val="NoSpacing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26A89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***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หมายเหตุ:</w:t>
      </w:r>
      <w:r w:rsidRPr="00826A89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ใช้ข้อมูลจากการรายงานผลรอบ 6 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ได้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</w:p>
    <w:p w14:paraId="5D2ED9C1" w14:textId="77777777" w:rsidR="006D69BA" w:rsidRDefault="006D69BA" w:rsidP="006D69BA">
      <w:pPr>
        <w:pStyle w:val="NoSpacing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และรายงานความก้าวหน้าในรอบ 9 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ต่อในกิจกรรมที่ดำเนินการเพิ่มเติม </w:t>
      </w:r>
    </w:p>
    <w:p w14:paraId="6964B879" w14:textId="77777777" w:rsidR="006D69BA" w:rsidRDefault="006D69BA" w:rsidP="006D69BA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หรือตัวชี้วัดที่บรรลุเป้าหมายแล้ว ในไฟล์รายงานนี้ </w:t>
      </w:r>
      <w:r w:rsidRPr="00826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***</w:t>
      </w:r>
    </w:p>
    <w:p w14:paraId="4D7B1960" w14:textId="77777777" w:rsidR="006D69BA" w:rsidRDefault="006D69BA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EndPr/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FE064D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0A6CDD9F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425B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525"/>
        <w:gridCol w:w="1069"/>
        <w:gridCol w:w="1254"/>
        <w:gridCol w:w="1909"/>
        <w:gridCol w:w="1624"/>
      </w:tblGrid>
      <w:tr w:rsidR="00EF7590" w14:paraId="6CF74369" w14:textId="1FA181DD" w:rsidTr="00EF7590">
        <w:tc>
          <w:tcPr>
            <w:tcW w:w="3525" w:type="dxa"/>
            <w:vAlign w:val="center"/>
          </w:tcPr>
          <w:p w14:paraId="2F076478" w14:textId="009C71A7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069" w:type="dxa"/>
            <w:vAlign w:val="center"/>
          </w:tcPr>
          <w:p w14:paraId="06787E0A" w14:textId="6D9E015E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54" w:type="dxa"/>
            <w:vAlign w:val="center"/>
          </w:tcPr>
          <w:p w14:paraId="49A61D85" w14:textId="6AA63CD4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909" w:type="dxa"/>
            <w:vAlign w:val="center"/>
          </w:tcPr>
          <w:p w14:paraId="24BA0FD7" w14:textId="77777777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EF7590" w:rsidRPr="00EF7590" w:rsidRDefault="00EF7590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24" w:type="dxa"/>
            <w:vAlign w:val="center"/>
          </w:tcPr>
          <w:p w14:paraId="11FFC3D2" w14:textId="62EDF54D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13220C" w14:paraId="1F458793" w14:textId="1C07FC2C" w:rsidTr="00EF7590">
        <w:tc>
          <w:tcPr>
            <w:tcW w:w="3525" w:type="dxa"/>
          </w:tcPr>
          <w:p w14:paraId="4BBC946F" w14:textId="14A5F8AC" w:rsidR="0013220C" w:rsidRDefault="0013220C" w:rsidP="0013220C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1.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จำนวนหมู่บ้าน/คน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46455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ที่เข้าร่วมโครงการ</w:t>
            </w:r>
          </w:p>
        </w:tc>
        <w:tc>
          <w:tcPr>
            <w:tcW w:w="1069" w:type="dxa"/>
          </w:tcPr>
          <w:p w14:paraId="1C974449" w14:textId="5FB7B602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หมู่บ้าน /คน</w:t>
            </w:r>
          </w:p>
        </w:tc>
        <w:tc>
          <w:tcPr>
            <w:tcW w:w="1254" w:type="dxa"/>
          </w:tcPr>
          <w:p w14:paraId="722375D0" w14:textId="757C9C98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A6FA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5/500</w:t>
            </w:r>
          </w:p>
        </w:tc>
        <w:tc>
          <w:tcPr>
            <w:tcW w:w="1909" w:type="dxa"/>
          </w:tcPr>
          <w:p w14:paraId="556BAFD6" w14:textId="77777777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4" w:type="dxa"/>
          </w:tcPr>
          <w:p w14:paraId="7961F641" w14:textId="77777777" w:rsidR="0013220C" w:rsidRDefault="0013220C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B646C9" w14:paraId="5879F85A" w14:textId="77777777" w:rsidTr="00EF7590">
        <w:tc>
          <w:tcPr>
            <w:tcW w:w="3525" w:type="dxa"/>
          </w:tcPr>
          <w:p w14:paraId="3DC441CE" w14:textId="2436FB68" w:rsidR="00B646C9" w:rsidRDefault="00B646C9" w:rsidP="0013220C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 จำนวนผลิตภัณฑ์ชุมชนที่ผ่านแพลตฟอร์ม</w:t>
            </w:r>
          </w:p>
        </w:tc>
        <w:tc>
          <w:tcPr>
            <w:tcW w:w="1069" w:type="dxa"/>
          </w:tcPr>
          <w:p w14:paraId="2D1D5527" w14:textId="65B5B2AB" w:rsidR="00B646C9" w:rsidRPr="005A6FA7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ผลิตภัณฑ์</w:t>
            </w:r>
          </w:p>
        </w:tc>
        <w:tc>
          <w:tcPr>
            <w:tcW w:w="1254" w:type="dxa"/>
          </w:tcPr>
          <w:p w14:paraId="5958806C" w14:textId="1561E9BE" w:rsidR="00B646C9" w:rsidRPr="005A6FA7" w:rsidRDefault="0036642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30</w:t>
            </w:r>
          </w:p>
        </w:tc>
        <w:tc>
          <w:tcPr>
            <w:tcW w:w="1909" w:type="dxa"/>
          </w:tcPr>
          <w:p w14:paraId="3343A579" w14:textId="77777777" w:rsidR="00B646C9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24" w:type="dxa"/>
          </w:tcPr>
          <w:p w14:paraId="452FDE8F" w14:textId="77777777" w:rsidR="00B646C9" w:rsidRDefault="00B646C9" w:rsidP="0013220C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1B45134E" w14:textId="50CE96BC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6E68B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3AA866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CB81E4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122EBD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218D9DC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8FE66C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4709D6E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4AC3C0" w14:textId="77777777" w:rsidR="00450187" w:rsidRDefault="00450187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014BB" w14:textId="1354BD22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</w:t>
      </w:r>
      <w:r w:rsidR="00F707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67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4503"/>
        <w:gridCol w:w="1163"/>
        <w:gridCol w:w="1870"/>
        <w:gridCol w:w="1845"/>
      </w:tblGrid>
      <w:tr w:rsidR="00EF7590" w14:paraId="0DE06DA9" w14:textId="22A845D4" w:rsidTr="00EF7590">
        <w:tc>
          <w:tcPr>
            <w:tcW w:w="4503" w:type="dxa"/>
            <w:vAlign w:val="center"/>
          </w:tcPr>
          <w:p w14:paraId="38091B5C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63" w:type="dxa"/>
            <w:vAlign w:val="center"/>
          </w:tcPr>
          <w:p w14:paraId="506B65F9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870" w:type="dxa"/>
            <w:vAlign w:val="center"/>
          </w:tcPr>
          <w:p w14:paraId="6D302C64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45" w:type="dxa"/>
            <w:vAlign w:val="center"/>
          </w:tcPr>
          <w:p w14:paraId="2C8B946F" w14:textId="6B53F8D7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EF7590" w14:paraId="415AC580" w14:textId="01CA2591" w:rsidTr="00EF7590">
        <w:tc>
          <w:tcPr>
            <w:tcW w:w="4503" w:type="dxa"/>
          </w:tcPr>
          <w:p w14:paraId="75DB93E1" w14:textId="5AB48A06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จำนวนหมู่บ้านที่มหาวิทยาลัยเข้าดำเนินโครงการ</w:t>
            </w:r>
          </w:p>
        </w:tc>
        <w:tc>
          <w:tcPr>
            <w:tcW w:w="1163" w:type="dxa"/>
          </w:tcPr>
          <w:p w14:paraId="03C51461" w14:textId="06781EC2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870" w:type="dxa"/>
          </w:tcPr>
          <w:p w14:paraId="617E3241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430FEAD7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ADC7159" w14:textId="54B118AB" w:rsidTr="00EF7590">
        <w:tc>
          <w:tcPr>
            <w:tcW w:w="4503" w:type="dxa"/>
          </w:tcPr>
          <w:p w14:paraId="525789D4" w14:textId="2A310601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จำนวนภาคีเครือข่าย</w:t>
            </w:r>
          </w:p>
        </w:tc>
        <w:tc>
          <w:tcPr>
            <w:tcW w:w="1163" w:type="dxa"/>
          </w:tcPr>
          <w:p w14:paraId="034F6B0D" w14:textId="1F2BCEAF" w:rsidR="00EF7590" w:rsidRPr="00806C88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  <w:t>ภาคีเครือข่าย</w:t>
            </w:r>
          </w:p>
        </w:tc>
        <w:tc>
          <w:tcPr>
            <w:tcW w:w="1870" w:type="dxa"/>
          </w:tcPr>
          <w:p w14:paraId="2DAF5855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290C2B71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0D4C207" w14:textId="52EB674A" w:rsidTr="00EF7590">
        <w:tc>
          <w:tcPr>
            <w:tcW w:w="4503" w:type="dxa"/>
          </w:tcPr>
          <w:p w14:paraId="35F52D36" w14:textId="05307E5D" w:rsidR="00EF7590" w:rsidRDefault="00EF7590" w:rsidP="0093543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จำนวนวิสาหกิจชุมชน/ผู้ประกอบการใหม่ในพื้นบริการของ มรภ. ที่ประสบความสำเร็จจากการสนับสนุนองค์ความรู้จาก มรภ.</w:t>
            </w:r>
          </w:p>
        </w:tc>
        <w:tc>
          <w:tcPr>
            <w:tcW w:w="1163" w:type="dxa"/>
          </w:tcPr>
          <w:p w14:paraId="19D44E35" w14:textId="4C90042C" w:rsidR="00EF7590" w:rsidRPr="00806C88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F055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วิสาหกิจ</w:t>
            </w:r>
          </w:p>
        </w:tc>
        <w:tc>
          <w:tcPr>
            <w:tcW w:w="1870" w:type="dxa"/>
          </w:tcPr>
          <w:p w14:paraId="38871245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5" w:type="dxa"/>
          </w:tcPr>
          <w:p w14:paraId="2BE66889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5854B277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F7079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27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7128A69" w14:textId="4C8069EA" w:rsidR="00880859" w:rsidRPr="002273A5" w:rsidRDefault="002273A5" w:rsidP="00880859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45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960"/>
        <w:gridCol w:w="1710"/>
        <w:gridCol w:w="1890"/>
        <w:gridCol w:w="1890"/>
      </w:tblGrid>
      <w:tr w:rsidR="00EF7590" w14:paraId="04C8526C" w14:textId="7EA1D9C7" w:rsidTr="00EF7590">
        <w:tc>
          <w:tcPr>
            <w:tcW w:w="3960" w:type="dxa"/>
            <w:vAlign w:val="center"/>
          </w:tcPr>
          <w:p w14:paraId="4D54DB0D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710" w:type="dxa"/>
            <w:vAlign w:val="center"/>
          </w:tcPr>
          <w:p w14:paraId="4B6453B2" w14:textId="7732CE0A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EF759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0" w:type="dxa"/>
            <w:vAlign w:val="center"/>
          </w:tcPr>
          <w:p w14:paraId="564627C4" w14:textId="77777777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EF7590" w:rsidRPr="00EF7590" w:rsidRDefault="00EF7590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90" w:type="dxa"/>
            <w:vAlign w:val="center"/>
          </w:tcPr>
          <w:p w14:paraId="222CABC5" w14:textId="09C3C893" w:rsidR="00EF7590" w:rsidRPr="00EF7590" w:rsidRDefault="00EF7590" w:rsidP="00EF7590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EF759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EF7590" w14:paraId="69522916" w14:textId="26C65D70" w:rsidTr="00EF7590">
        <w:tc>
          <w:tcPr>
            <w:tcW w:w="3960" w:type="dxa"/>
          </w:tcPr>
          <w:p w14:paraId="1C76D8D7" w14:textId="764371C8" w:rsidR="00EF7590" w:rsidRPr="002273A5" w:rsidRDefault="00EF7590" w:rsidP="0093543F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1993169806"/>
              <w:placeholder>
                <w:docPart w:val="5573CE61EC7C493D91B0B32E748F0932"/>
              </w:placeholder>
              <w:comboBox>
                <w:listItem w:value="Choose an item."/>
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</w:comboBox>
            </w:sdtPr>
            <w:sdtEndPr/>
            <w:sdtContent>
              <w:p w14:paraId="140EA020" w14:textId="503624A1" w:rsidR="00EF7590" w:rsidRDefault="00EF7590" w:rsidP="0093543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7 </w:t>
                </w:r>
                <w:proofErr w:type="spellStart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ร้อยละของเงินวิจัยจากภายนอกที่เพิ่มขึ้น</w:t>
                </w:r>
                <w:proofErr w:type="spellEnd"/>
              </w:p>
            </w:sdtContent>
          </w:sdt>
        </w:tc>
        <w:tc>
          <w:tcPr>
            <w:tcW w:w="1710" w:type="dxa"/>
          </w:tcPr>
          <w:p w14:paraId="50A97A92" w14:textId="77777777" w:rsidR="00EF7590" w:rsidRPr="002273A5" w:rsidRDefault="00EF7590" w:rsidP="002273A5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 (3)"/>
              <w:tag w:val="ยุทธศาสตร์ที่ 3"/>
              <w:id w:val="2107926796"/>
              <w:placeholder>
                <w:docPart w:val="53FF6B2EE1134B91979707221A1C2541"/>
              </w:placeholder>
              <w:comboBox>
                <w:listItem w:value="Choose an item."/>
                <w:listItem w:displayText="KR 1 ร้อยละ : 30" w:value="KR 1 ร้อยละ : 30"/>
                <w:listItem w:displayText="KR 2 ร้อยละ : 5" w:value="KR 2 ร้อยละ : 5"/>
                <w:listItem w:displayText="KR 3 ครั้ง/บทความ : 60" w:value="KR 3 ครั้ง/บทความ : 60"/>
                <w:listItem w:displayText="KR 4 โครงการ : 3" w:value="KR 4 โครงการ : 3"/>
                <w:listItem w:displayText="KR 5 ผลงาน : 5 " w:value="KR 5 ผลงาน : 5 "/>
                <w:listItem w:displayText="KR 6 โครงการ : 5" w:value="KR 6 โครงการ : 5"/>
                <w:listItem w:displayText="KR 7 ร้อยละ : 10 " w:value="KR 7 ร้อยละ : 10 "/>
                <w:listItem w:displayText="KR 8 เรื่อง : 5" w:value="KR 8 เรื่อง : 5"/>
                <w:listItem w:displayText="KR 9 ร้อยละ : 20" w:value="KR 9 ร้อยละ : 20"/>
                <w:listItem w:displayText="KR 10 ร้อยละ : 4" w:value="KR 10 ร้อยละ : 4"/>
              </w:comboBox>
            </w:sdtPr>
            <w:sdtEndPr/>
            <w:sdtContent>
              <w:p w14:paraId="1021A985" w14:textId="43084635" w:rsidR="00EF7590" w:rsidRDefault="00EF7590" w:rsidP="0093543F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7 </w:t>
                </w:r>
                <w:proofErr w:type="spellStart"/>
                <w:proofErr w:type="gramStart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ร้อยละ</w:t>
                </w:r>
                <w:proofErr w:type="spellEnd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:</w:t>
                </w:r>
                <w:proofErr w:type="gramEnd"/>
                <w:r w:rsidRPr="00BD76AC"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10 </w:t>
                </w:r>
              </w:p>
            </w:sdtContent>
          </w:sdt>
        </w:tc>
        <w:tc>
          <w:tcPr>
            <w:tcW w:w="1890" w:type="dxa"/>
          </w:tcPr>
          <w:p w14:paraId="76710823" w14:textId="65569D3A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2FB665C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4B6ED480" w14:textId="219294A4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1938900693"/>
              <w:placeholder>
                <w:docPart w:val="3D249902B38D43E998BFF7BB4E9B11C3"/>
              </w:placeholder>
              <w:comboBox>
                <w:listItem w:value="Choose an item."/>
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1950123272"/>
                  <w:placeholder>
                    <w:docPart w:val="27E86DAAA3734D35B04C3182F27B590C"/>
                  </w:placeholder>
                  <w:showingPlcHdr/>
                  <w:comboBox>
                    <w:listItem w:value="Choose an item."/>
    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    </w:comboBox>
                </w:sdtPr>
                <w:sdtEndPr/>
                <w:sdtContent>
                  <w:p w14:paraId="12461DA7" w14:textId="1AC66C59" w:rsidR="00EF7590" w:rsidRPr="00EF6EC1" w:rsidRDefault="00F512C6" w:rsidP="0093543F">
                    <w:pPr>
                      <w:pStyle w:val="NoSpacing"/>
                      <w:rPr>
                        <w:rFonts w:ascii="TH SarabunPSK" w:eastAsiaTheme="minorEastAsia" w:hAnsi="TH SarabunPSK" w:cs="TH SarabunPSK"/>
                        <w:color w:val="000000" w:themeColor="text1"/>
                        <w:sz w:val="24"/>
                        <w:szCs w:val="24"/>
                        <w:lang w:eastAsia="ja-JP"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1785921442"/>
              <w:placeholder>
                <w:docPart w:val="B3235C21F2E04373BAFC2763B8B5F952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26EC37C2" w14:textId="1F08C81A" w:rsidR="00EF7590" w:rsidRPr="00EF6EC1" w:rsidRDefault="00EF7590" w:rsidP="00EF6EC1">
                <w:pPr>
                  <w:pStyle w:val="NoSpacing"/>
                  <w:jc w:val="center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cs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B3B68C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0F5D1A6B" w14:textId="77777777" w:rsidR="00EF7590" w:rsidRDefault="00EF7590" w:rsidP="0093543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15E8E817" w14:textId="01CB2F40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1006894613"/>
              <w:placeholder>
                <w:docPart w:val="67F9535ECF5046729D9DEBE89B2764A9"/>
              </w:placeholder>
              <w:comboBox>
                <w:listItem w:value="Choose an item."/>
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-2121446235"/>
                  <w:placeholder>
                    <w:docPart w:val="6D21EB18DE834E7AAD374B1939DA8112"/>
                  </w:placeholder>
                  <w:showingPlcHdr/>
                  <w:comboBox>
                    <w:listItem w:value="Choose an item."/>
    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    </w:comboBox>
                </w:sdtPr>
                <w:sdtEndPr/>
                <w:sdtContent>
                  <w:p w14:paraId="08E30197" w14:textId="350E9934" w:rsidR="00EF7590" w:rsidRDefault="00F512C6" w:rsidP="00EF6EC1">
                    <w:pPr>
                      <w:pStyle w:val="NoSpacing"/>
                      <w:rPr>
                        <w:rFonts w:ascii="TH SarabunPSK" w:hAnsi="TH SarabunPSK" w:cs="TH SarabunPSK"/>
                        <w:color w:val="000000" w:themeColor="text1"/>
                        <w:sz w:val="28"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-474762147"/>
              <w:placeholder>
                <w:docPart w:val="019DC77FCFFE48C3A00F7ED4FAC7C408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07C0C245" w14:textId="6C8A13F5" w:rsidR="00EF7590" w:rsidRPr="00064691" w:rsidRDefault="00EF7590" w:rsidP="00EF6EC1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00A004E8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AE05C73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EF7590" w14:paraId="367EAECE" w14:textId="3C479C72" w:rsidTr="00EF7590">
        <w:tc>
          <w:tcPr>
            <w:tcW w:w="396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3"/>
              <w:tag w:val="ยุทธศาสตร์ที่ 3"/>
              <w:id w:val="-1438593598"/>
              <w:placeholder>
                <w:docPart w:val="46C393AF88124031BA781C897036ADA0"/>
              </w:placeholder>
              <w:comboBox>
                <w:listItem w:value="Choose an item."/>
                <w:listItem w:displayText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 w:value="KR 1 ร้อยละของบทความวิจัยที่ได้รับการตีพิมพ์ระดับชาติในวารสารที่อยู่ในฐานข้อมูล TCI 1 ต่อจำนวนอาจารย์ประจำและนักวิจัยประจำ"/>
                <w:listItem w:displayText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 w:value="KR 2 ร้อยละของบทความวิจัยที่ได้รับการตีพิมพ์ในวารสารระดับนานาชาติต่อจำนวนอาจารย์ประจำและนักวิจัยประจำ"/>
                <w:listItem w:displayText="KR 3 บทความวิจัยตีพิมพ์เผยแพร่ในระดับนานาชาติที่ได้รับการอ้างอิง (Citation) " w:value="KR 3 บทความวิจัยตีพิมพ์เผยแพร่ในระดับนานาชาติที่ได้รับการอ้างอิง (Citation) "/>
                <w:listItem w:displayText="KR 4 จำนวนโครงการวิจัยแบบบูรณาการ ที่ทำงานเป็นทีมและมีผลกระทบต่อการพัฒนาท้องถิ่น" w:value="KR 4 จำนวนโครงการวิจัยแบบบูรณาการ ที่ทำงานเป็นทีมและมีผลกระทบต่อการพัฒนาท้องถิ่น"/>
                <w:listItem w:displayText="KR 5 จำนวนผลิตภัณฑ์หรือนวัตกรรมเชิงพาณิชย์ที่เป็นผลผลิตจากงานวิจัย   " w:value="KR 5 จำนวนผลิตภัณฑ์หรือนวัตกรรมเชิงพาณิชย์ที่เป็นผลผลิตจากงานวิจัย   "/>
                <w:listItem w:displayText="KR 6 จำนวนโครงการความร่วมมือกับท้องถิ่น ภาคธุรกิจ และภาคอุตสาหกรรมเพื่อพัฒนาผลิตภัณฑ์" w:value="KR 6 จำนวนโครงการความร่วมมือกับท้องถิ่น ภาคธุรกิจ และภาคอุตสาหกรรมเพื่อพัฒนาผลิตภัณฑ์"/>
                <w:listItem w:displayText="KR 7 ร้อยละของเงินวิจัยจากภายนอกที่เพิ่มขึ้น" w:value="KR 7 ร้อยละของเงินวิจัยจากภายนอกที่เพิ่มขึ้น"/>
              </w:comboBox>
            </w:sdtPr>
            <w:sdtEndPr/>
            <w:sdtContent>
              <w:sdt>
                <w:sdtP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alias w:val="ยุทธศาสตร์ที่ 3"/>
                  <w:tag w:val="ยุทธศาสตร์ที่ 3"/>
                  <w:id w:val="2127196854"/>
                  <w:placeholder>
                    <w:docPart w:val="7806282CE61B45B4B6461F99B3042E9B"/>
                  </w:placeholder>
                  <w:showingPlcHdr/>
                  <w:comboBox>
                    <w:listItem w:value="Choose an item."/>
                    <w:listItem w:displayText="KR 1 ร้อยละของบทความวิจัยหรือผลงานสร้างสรรค์หรือบทความวิชาการที่ตีพิมพ์เผยแพร่ในวารสาร" w:value="KR 1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2 ร้อยละของบทความวิจัยหรือผลงานสร้างสรรค์หรือบทความวิชาการที่ตีพิมพ์เผยแพร่ในวารสาร" w:value="KR 2 ร้อยละของบทความวิจัยหรือผลงานสร้างสรรค์หรือบทความวิชาการที่ตีพิมพ์เผยแพร่ในวารสาร"/>
                    <w:listItem w:displayText="KR 3 บทความวิจัยตีพิมพ์เผยแพร่ในระดับนานาชาติที่ได้รับการอ้างอิง(Citation)" w:value="KR 3 บทความวิจัยตีพิมพ์เผยแพร่ในระดับนานาชาติที่ได้รับการอ้างอิง(Citation)"/>
                    <w:listItem w:displayText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 w:value="KR 4 จํานวนโครงการวิจัยแบบบูรณาการที่ส่งผลกระทบ (Impact) ต่อการพัฒนาท้องถิ่นและมีผลตอบแทนทางสังคม(Social Return onInvestment : SROI) มากกว่า 1.0"/>
                    <w:listItem w:displayText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 w:value="KR 5 จํานวนผลงานวิจัยหรืองานสร้างสรรค์หรือนวัตกรรมที่สามารถต่อยอดสู่การสร้างมูลค่าเพิ่มทางเศรษฐกิจได้"/>
                    <w:listItem w:displayText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 w:value="KR 6 จํานวนโครงการความร่วมมือด้านการวิจัยกับท้องถิ่น ภาครัฐ และเอกชน ทั้งในและต่างประเทศ เพื่อพัฒนาผลิตภัณฑ์หรือสร้างนวัตกรรม"/>
                    <w:listItem w:displayText="KR 7 ร้อยละของเงินวิจัยจากภายนอกที่เพิ่มขึ้นจากปีที่ผ่านมา" w:value="KR 7 ร้อยละของเงินวิจัยจากภายนอกที่เพิ่มขึ้นจากปีที่ผ่านมา"/>
                    <w:listItem w:displayText="KR 8 จํานวนองค์ความรู้/งานวิจัย/นวัตกรรมตามแนวคิดเศรษฐกิจ BCG Model และเศรษฐกิจสร้างสรรค์ (Creative" w:value="KR 8 จํานวนองค์ความรู้/งานวิจัย/นวัตกรรมตามแนวคิดเศรษฐกิจ BCG Model และเศรษฐกิจสร้างสรรค์ (Creative"/>
                    <w:listItem w:displayText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 w:value="KR 9 ร้อยละของอาจารย์ประจําและนักวิจัยที่มีผลงานวิจัย หรืองานสร้างสรรค์ หรือนวัตกรรมต่อจํานวนอาจารย์ประจําและนักวิจัย"/>
                    <w:listItem w:displayText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 w:value="KR 10 ร้อยละของอาจารย์ประจําและนักวิจัยที่มีผลงานวิจัยงานสร้างสรรค์ นวัตกรรมที่ได้รับการจดอนุสิทธิบัตรหรือสิทธิบัตรต่อจํานวนอาจารย์ประจําและนักวิจัย"/>
                  </w:comboBox>
                </w:sdtPr>
                <w:sdtEndPr/>
                <w:sdtContent>
                  <w:p w14:paraId="11ABF852" w14:textId="73569452" w:rsidR="00EF7590" w:rsidRDefault="00F512C6" w:rsidP="00EF6EC1">
                    <w:pPr>
                      <w:pStyle w:val="NoSpacing"/>
                      <w:rPr>
                        <w:rFonts w:ascii="TH SarabunPSK" w:hAnsi="TH SarabunPSK" w:cs="TH SarabunPSK"/>
                        <w:color w:val="000000" w:themeColor="text1"/>
                        <w:sz w:val="28"/>
                        <w:cs/>
                      </w:rPr>
                    </w:pPr>
                    <w:r w:rsidRPr="008E7897">
                      <w:rPr>
                        <w:rStyle w:val="PlaceholderText"/>
                      </w:rPr>
                      <w:t>Choose an item.</w:t>
                    </w:r>
                  </w:p>
                </w:sdtContent>
              </w:sdt>
            </w:sdtContent>
          </w:sdt>
        </w:tc>
        <w:tc>
          <w:tcPr>
            <w:tcW w:w="1710" w:type="dxa"/>
          </w:tcPr>
          <w:sdt>
            <w:sdtPr>
              <w:rPr>
                <w:rFonts w:ascii="TH SarabunPSK" w:eastAsiaTheme="minorEastAsia" w:hAnsi="TH SarabunPSK" w:cs="TH SarabunPSK"/>
                <w:color w:val="000000" w:themeColor="text1"/>
                <w:sz w:val="24"/>
                <w:szCs w:val="24"/>
                <w:lang w:eastAsia="ja-JP"/>
              </w:rPr>
              <w:alias w:val="หน่วยนับ:ค่าเป้าหมาย (3)"/>
              <w:tag w:val="ยุทธศาสตร์ที่ 3"/>
              <w:id w:val="-81614594"/>
              <w:placeholder>
                <w:docPart w:val="1823A848071B454099DA718015B738C7"/>
              </w:placeholder>
              <w:showingPlcHdr/>
              <w:comboBox>
                <w:listItem w:value="Choose an item."/>
                <w:listItem w:displayText="KR 1 ร้อยละ : 20" w:value="KR 1 ร้อยละ : 20"/>
                <w:listItem w:displayText="KR 2 ร้อยละ : 2" w:value="KR 2 ร้อยละ : 2"/>
                <w:listItem w:displayText="KR 3 ครั้ง/บทความ : 50" w:value="KR 3 ครั้ง/บทความ : 50"/>
                <w:listItem w:displayText="KR 4 โครงการ : 3" w:value="KR 4 โครงการ : 3"/>
                <w:listItem w:displayText="KR 5 ผลิตภัณฑ์ : 5 " w:value="KR 5 ผลิตภัณฑ์ : 5 "/>
                <w:listItem w:displayText="KR 6 โครงการ : 3" w:value="KR 6 โครงการ : 3"/>
                <w:listItem w:displayText="KR 7 ร้อยละ : 10 " w:value="KR 7 ร้อยละ : 10 "/>
              </w:comboBox>
            </w:sdtPr>
            <w:sdtEndPr/>
            <w:sdtContent>
              <w:p w14:paraId="0D6209C4" w14:textId="4EFB8FFB" w:rsidR="00EF7590" w:rsidRPr="00064691" w:rsidRDefault="00EF7590" w:rsidP="00EF6EC1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540DF50C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224984C7" w14:textId="77777777" w:rsidR="00EF7590" w:rsidRDefault="00EF7590" w:rsidP="00EF6EC1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14389A">
          <w:headerReference w:type="default" r:id="rId8"/>
          <w:pgSz w:w="11906" w:h="16838" w:code="9"/>
          <w:pgMar w:top="1860" w:right="720" w:bottom="1440" w:left="1440" w:header="126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47744A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5E6BF29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47744A" w14:paraId="7DAC73F6" w14:textId="77777777" w:rsidTr="0091135B">
        <w:tc>
          <w:tcPr>
            <w:tcW w:w="3055" w:type="dxa"/>
            <w:vMerge/>
          </w:tcPr>
          <w:p w14:paraId="3BD614D1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01405880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1C8FD66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4D0674E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5FCA663D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72C11A02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76B25280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3213ED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7744A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47744A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47744A" w:rsidRPr="0091135B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47744A" w14:paraId="7B6AAAA7" w14:textId="77777777" w:rsidTr="00EF7590">
        <w:tc>
          <w:tcPr>
            <w:tcW w:w="3055" w:type="dxa"/>
            <w:vAlign w:val="center"/>
          </w:tcPr>
          <w:p w14:paraId="3475333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29C6103B" w14:textId="77777777" w:rsidTr="00EF7590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7C76F53F" w14:textId="77777777" w:rsidTr="00EF7590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0F9C643A" w14:textId="77777777" w:rsidTr="008E0B9A">
        <w:tc>
          <w:tcPr>
            <w:tcW w:w="13468" w:type="dxa"/>
            <w:gridSpan w:val="10"/>
            <w:tcBorders>
              <w:bottom w:val="single" w:sz="4" w:space="0" w:color="auto"/>
            </w:tcBorders>
            <w:vAlign w:val="center"/>
          </w:tcPr>
          <w:p w14:paraId="650518FC" w14:textId="04A9A1E1" w:rsidR="0047744A" w:rsidRPr="0091135B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47744A" w14:paraId="4657C533" w14:textId="77777777" w:rsidTr="00EF7590">
        <w:tc>
          <w:tcPr>
            <w:tcW w:w="3055" w:type="dxa"/>
            <w:vAlign w:val="center"/>
          </w:tcPr>
          <w:p w14:paraId="2E697C1B" w14:textId="2E1E3B0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3B729A70" w14:textId="77777777" w:rsidTr="00EF7590">
        <w:tc>
          <w:tcPr>
            <w:tcW w:w="3055" w:type="dxa"/>
            <w:vAlign w:val="center"/>
          </w:tcPr>
          <w:p w14:paraId="7B4AB47D" w14:textId="58CB559B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6F8349FA" w14:textId="77777777" w:rsidTr="00EF7590">
        <w:tc>
          <w:tcPr>
            <w:tcW w:w="3055" w:type="dxa"/>
            <w:vAlign w:val="center"/>
          </w:tcPr>
          <w:p w14:paraId="22CB97D6" w14:textId="0ED1F7D1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47744A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3C2BFD9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47744A" w14:paraId="2E59BC2A" w14:textId="40737350" w:rsidTr="006A5C61">
        <w:tc>
          <w:tcPr>
            <w:tcW w:w="2605" w:type="dxa"/>
            <w:vMerge/>
          </w:tcPr>
          <w:p w14:paraId="75E3325D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3E8F1839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12A10F10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6758DE79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76C18293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78BB2774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03F6E28D" w14:textId="77777777" w:rsidR="0047744A" w:rsidRPr="006A5C61" w:rsidRDefault="0047744A" w:rsidP="0047744A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315DF884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47744A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47744A" w:rsidRPr="006A5C61" w:rsidRDefault="0047744A" w:rsidP="0047744A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47744A" w:rsidRPr="006A5C61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47744A" w14:paraId="6AA8B9F6" w14:textId="619592F6" w:rsidTr="00EF7590">
        <w:tc>
          <w:tcPr>
            <w:tcW w:w="2605" w:type="dxa"/>
            <w:vAlign w:val="center"/>
          </w:tcPr>
          <w:p w14:paraId="7B1E4207" w14:textId="2A3C19D2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749E2154" w14:textId="0C404DDE" w:rsidTr="00EF7590">
        <w:tc>
          <w:tcPr>
            <w:tcW w:w="2605" w:type="dxa"/>
            <w:vAlign w:val="center"/>
          </w:tcPr>
          <w:p w14:paraId="37111440" w14:textId="5EB75585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16C0102B" w14:textId="39C504D4" w:rsidTr="00EF7590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7744A" w14:paraId="2954E197" w14:textId="1ABE89E8" w:rsidTr="00EF7590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47744A" w:rsidRDefault="0047744A" w:rsidP="0047744A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C8378B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B99B496" w14:textId="77777777" w:rsidR="006D69BA" w:rsidRPr="000F0094" w:rsidRDefault="006D69BA" w:rsidP="006D69BA">
      <w:pPr>
        <w:spacing w:after="0" w:line="20" w:lineRule="atLeast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0F0094">
        <w:rPr>
          <w:rFonts w:ascii="TH SarabunPSK" w:hAnsi="TH SarabunPSK" w:cs="TH SarabunPSK" w:hint="cs"/>
          <w:color w:val="FF0000"/>
          <w:sz w:val="32"/>
          <w:szCs w:val="32"/>
          <w:cs/>
        </w:rPr>
        <w:t>(เอกสารที่เกี่ยวข้องการดำเนินงานโครงการหรือข้อมูลต้องการนำเสนอเพิ่มเติม)</w:t>
      </w:r>
    </w:p>
    <w:p w14:paraId="067F4500" w14:textId="77777777" w:rsidR="006D69BA" w:rsidRPr="005A63F4" w:rsidRDefault="006D69BA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C8378B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4637C0" w14:textId="77777777" w:rsidR="00180BE0" w:rsidRDefault="00180BE0" w:rsidP="008827F5">
      <w:pPr>
        <w:spacing w:after="0" w:line="240" w:lineRule="auto"/>
      </w:pPr>
      <w:r>
        <w:separator/>
      </w:r>
    </w:p>
  </w:endnote>
  <w:endnote w:type="continuationSeparator" w:id="0">
    <w:p w14:paraId="457B7A50" w14:textId="77777777" w:rsidR="00180BE0" w:rsidRDefault="00180BE0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76E5A" w14:textId="77777777" w:rsidR="00180BE0" w:rsidRDefault="00180BE0" w:rsidP="008827F5">
      <w:pPr>
        <w:spacing w:after="0" w:line="240" w:lineRule="auto"/>
      </w:pPr>
      <w:r>
        <w:separator/>
      </w:r>
    </w:p>
  </w:footnote>
  <w:footnote w:type="continuationSeparator" w:id="0">
    <w:p w14:paraId="75FF91F2" w14:textId="77777777" w:rsidR="00180BE0" w:rsidRDefault="00180BE0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4B20B9D1" w:rsidR="00C8378B" w:rsidRPr="00C8378B" w:rsidRDefault="0014389A" w:rsidP="00B71881">
        <w:pPr>
          <w:pStyle w:val="Header"/>
          <w:pBdr>
            <w:bottom w:val="single" w:sz="4" w:space="1" w:color="D9D9D9" w:themeColor="background1" w:themeShade="D9"/>
          </w:pBdr>
          <w:ind w:right="26"/>
          <w:jc w:val="right"/>
        </w:pPr>
        <w:r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C56BEF2">
              <wp:simplePos x="0" y="0"/>
              <wp:positionH relativeFrom="column">
                <wp:posOffset>-613410</wp:posOffset>
              </wp:positionH>
              <wp:positionV relativeFrom="paragraph">
                <wp:posOffset>-680720</wp:posOffset>
              </wp:positionV>
              <wp:extent cx="497205" cy="614045"/>
              <wp:effectExtent l="0" t="0" r="0" b="0"/>
              <wp:wrapNone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205" cy="6140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0A307690">
                  <wp:simplePos x="0" y="0"/>
                  <wp:positionH relativeFrom="column">
                    <wp:posOffset>-1132528</wp:posOffset>
                  </wp:positionH>
                  <wp:positionV relativeFrom="paragraph">
                    <wp:posOffset>-683365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3F12E" w14:textId="77777777" w:rsidR="00802ADE" w:rsidRPr="00C8378B" w:rsidRDefault="00802ADE" w:rsidP="00802AD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67287A27" w14:textId="29E9E957" w:rsidR="00802ADE" w:rsidRPr="00C8378B" w:rsidRDefault="00802ADE" w:rsidP="00802ADE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ประจำปีงบประมาณ พ.ศ. 256</w:t>
                              </w:r>
                              <w:r w:rsidR="00425BC5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7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5454D586" w14:textId="77777777" w:rsidR="006D69BA" w:rsidRPr="00C8378B" w:rsidRDefault="006D69BA" w:rsidP="006D69BA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รอบ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เดือน (1 ตุลาคม 2566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>–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</w:rPr>
                                <w:t>30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มิถุนายน 2567)</w:t>
                              </w:r>
                            </w:p>
                            <w:p w14:paraId="5B6A0551" w14:textId="77777777" w:rsidR="00C8378B" w:rsidRDefault="00C8378B" w:rsidP="00C8378B">
                              <w:pPr>
                                <w:ind w:firstLine="153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9.2pt;margin-top:-53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" filled="f" stroked="f" strokeweight=".5pt">
                  <v:textbox>
                    <w:txbxContent>
                      <w:p w14:paraId="7A63F12E" w14:textId="77777777" w:rsidR="00802ADE" w:rsidRPr="00C8378B" w:rsidRDefault="00802ADE" w:rsidP="00802AD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67287A27" w14:textId="29E9E957" w:rsidR="00802ADE" w:rsidRPr="00C8378B" w:rsidRDefault="00802ADE" w:rsidP="00802ADE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ประจำปีงบประมาณ พ.ศ. 256</w:t>
                        </w:r>
                        <w:r w:rsidR="00425BC5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7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5454D586" w14:textId="77777777" w:rsidR="006D69BA" w:rsidRPr="00C8378B" w:rsidRDefault="006D69BA" w:rsidP="006D69BA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รอบ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เดือน (1 ตุลาคม 2566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>–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</w:rPr>
                          <w:t>30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มิถุนายน 2567)</w:t>
                        </w:r>
                      </w:p>
                      <w:p w14:paraId="5B6A0551" w14:textId="77777777" w:rsidR="00C8378B" w:rsidRDefault="00C8378B" w:rsidP="00C8378B">
                        <w:pPr>
                          <w:ind w:firstLine="1530"/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1367D1" w:rsidRPr="001367D1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ประเด็นยุทธศาสตร์ที่ 3 การวิจัยและสร้างนวัตกรรมเพื่อเพิ่มขีดความสามารถการแข่งขัน ของคนในท้องถิ่นและประเทศ</w:t>
        </w:r>
        <w:r w:rsidR="001367D1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2"/>
  </w:num>
  <w:num w:numId="2" w16cid:durableId="898710447">
    <w:abstractNumId w:val="1"/>
  </w:num>
  <w:num w:numId="3" w16cid:durableId="193358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23B"/>
    <w:rsid w:val="00023ACC"/>
    <w:rsid w:val="00026CD1"/>
    <w:rsid w:val="00027739"/>
    <w:rsid w:val="000300CC"/>
    <w:rsid w:val="00033137"/>
    <w:rsid w:val="0003488A"/>
    <w:rsid w:val="0003723F"/>
    <w:rsid w:val="000412EA"/>
    <w:rsid w:val="00046C26"/>
    <w:rsid w:val="00046EAB"/>
    <w:rsid w:val="000537F7"/>
    <w:rsid w:val="000539EA"/>
    <w:rsid w:val="00057CA0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6B95"/>
    <w:rsid w:val="0010577A"/>
    <w:rsid w:val="001125FB"/>
    <w:rsid w:val="001159CD"/>
    <w:rsid w:val="0012265B"/>
    <w:rsid w:val="0012605E"/>
    <w:rsid w:val="0013220C"/>
    <w:rsid w:val="00135B51"/>
    <w:rsid w:val="001367D1"/>
    <w:rsid w:val="0014389A"/>
    <w:rsid w:val="00146A52"/>
    <w:rsid w:val="0016116F"/>
    <w:rsid w:val="0017133D"/>
    <w:rsid w:val="00175645"/>
    <w:rsid w:val="00177871"/>
    <w:rsid w:val="00180BE0"/>
    <w:rsid w:val="00182605"/>
    <w:rsid w:val="001874FE"/>
    <w:rsid w:val="001923B9"/>
    <w:rsid w:val="00196F2C"/>
    <w:rsid w:val="001A2438"/>
    <w:rsid w:val="001D2B45"/>
    <w:rsid w:val="001E6480"/>
    <w:rsid w:val="002001F2"/>
    <w:rsid w:val="00206495"/>
    <w:rsid w:val="00207D6F"/>
    <w:rsid w:val="00225A8A"/>
    <w:rsid w:val="002270FF"/>
    <w:rsid w:val="002273A5"/>
    <w:rsid w:val="002615CE"/>
    <w:rsid w:val="00275A69"/>
    <w:rsid w:val="00275AC1"/>
    <w:rsid w:val="002931E4"/>
    <w:rsid w:val="00294645"/>
    <w:rsid w:val="002A16C4"/>
    <w:rsid w:val="002B1E2A"/>
    <w:rsid w:val="002B4FE4"/>
    <w:rsid w:val="002C2204"/>
    <w:rsid w:val="002D2135"/>
    <w:rsid w:val="002F17FE"/>
    <w:rsid w:val="002F46A0"/>
    <w:rsid w:val="003010BA"/>
    <w:rsid w:val="00304D69"/>
    <w:rsid w:val="00307643"/>
    <w:rsid w:val="0031083A"/>
    <w:rsid w:val="00313E03"/>
    <w:rsid w:val="00325042"/>
    <w:rsid w:val="00341A50"/>
    <w:rsid w:val="00342327"/>
    <w:rsid w:val="00346AEA"/>
    <w:rsid w:val="003518AB"/>
    <w:rsid w:val="00351CCB"/>
    <w:rsid w:val="003536BF"/>
    <w:rsid w:val="00366429"/>
    <w:rsid w:val="00370BFE"/>
    <w:rsid w:val="0038550E"/>
    <w:rsid w:val="003916F5"/>
    <w:rsid w:val="003918A1"/>
    <w:rsid w:val="00393DA7"/>
    <w:rsid w:val="003A7E17"/>
    <w:rsid w:val="003A7F83"/>
    <w:rsid w:val="003B3A42"/>
    <w:rsid w:val="003C4EB0"/>
    <w:rsid w:val="003D2FBC"/>
    <w:rsid w:val="003E0A8E"/>
    <w:rsid w:val="003E4099"/>
    <w:rsid w:val="003E4267"/>
    <w:rsid w:val="003E49E0"/>
    <w:rsid w:val="003F0C28"/>
    <w:rsid w:val="004071FC"/>
    <w:rsid w:val="00407BA6"/>
    <w:rsid w:val="004170CF"/>
    <w:rsid w:val="00423C9F"/>
    <w:rsid w:val="00425BC5"/>
    <w:rsid w:val="00432A22"/>
    <w:rsid w:val="00443DA5"/>
    <w:rsid w:val="00450187"/>
    <w:rsid w:val="00450214"/>
    <w:rsid w:val="004517B1"/>
    <w:rsid w:val="00456814"/>
    <w:rsid w:val="00457FC9"/>
    <w:rsid w:val="00472088"/>
    <w:rsid w:val="0047744A"/>
    <w:rsid w:val="00477539"/>
    <w:rsid w:val="00481D3D"/>
    <w:rsid w:val="004909BE"/>
    <w:rsid w:val="004A016A"/>
    <w:rsid w:val="004A4C21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340D8"/>
    <w:rsid w:val="005426B1"/>
    <w:rsid w:val="005502CC"/>
    <w:rsid w:val="005545C8"/>
    <w:rsid w:val="00566474"/>
    <w:rsid w:val="00573FF5"/>
    <w:rsid w:val="005818A0"/>
    <w:rsid w:val="0058672A"/>
    <w:rsid w:val="0058707E"/>
    <w:rsid w:val="00594F80"/>
    <w:rsid w:val="005A37F5"/>
    <w:rsid w:val="005B4394"/>
    <w:rsid w:val="005C3EBA"/>
    <w:rsid w:val="005D57D1"/>
    <w:rsid w:val="005D5BBE"/>
    <w:rsid w:val="005E6DD7"/>
    <w:rsid w:val="005E7409"/>
    <w:rsid w:val="005F62B9"/>
    <w:rsid w:val="005F7D7D"/>
    <w:rsid w:val="006104DB"/>
    <w:rsid w:val="00615F97"/>
    <w:rsid w:val="00635377"/>
    <w:rsid w:val="006510B0"/>
    <w:rsid w:val="00654F8F"/>
    <w:rsid w:val="00676BA8"/>
    <w:rsid w:val="00684EBB"/>
    <w:rsid w:val="006915BD"/>
    <w:rsid w:val="006A5C61"/>
    <w:rsid w:val="006A6890"/>
    <w:rsid w:val="006A7062"/>
    <w:rsid w:val="006B21FA"/>
    <w:rsid w:val="006B6A61"/>
    <w:rsid w:val="006D69BA"/>
    <w:rsid w:val="006D7E4E"/>
    <w:rsid w:val="006E6BB3"/>
    <w:rsid w:val="006F1113"/>
    <w:rsid w:val="006F70C2"/>
    <w:rsid w:val="007032C7"/>
    <w:rsid w:val="00714737"/>
    <w:rsid w:val="0071562B"/>
    <w:rsid w:val="007176B9"/>
    <w:rsid w:val="00732027"/>
    <w:rsid w:val="00733037"/>
    <w:rsid w:val="007412A6"/>
    <w:rsid w:val="007516EF"/>
    <w:rsid w:val="00762406"/>
    <w:rsid w:val="007A330C"/>
    <w:rsid w:val="007A5A57"/>
    <w:rsid w:val="007C44A6"/>
    <w:rsid w:val="007D6E2F"/>
    <w:rsid w:val="007F3FA0"/>
    <w:rsid w:val="00800E52"/>
    <w:rsid w:val="00802ADE"/>
    <w:rsid w:val="00806C88"/>
    <w:rsid w:val="00807E6D"/>
    <w:rsid w:val="00812AA4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B5D06"/>
    <w:rsid w:val="008F53E7"/>
    <w:rsid w:val="0090265D"/>
    <w:rsid w:val="0090331F"/>
    <w:rsid w:val="00904189"/>
    <w:rsid w:val="009110D6"/>
    <w:rsid w:val="0091135B"/>
    <w:rsid w:val="0093680D"/>
    <w:rsid w:val="00947A75"/>
    <w:rsid w:val="00952596"/>
    <w:rsid w:val="00952D9B"/>
    <w:rsid w:val="00963438"/>
    <w:rsid w:val="00963AE2"/>
    <w:rsid w:val="0099155F"/>
    <w:rsid w:val="0099240F"/>
    <w:rsid w:val="00996692"/>
    <w:rsid w:val="009B1348"/>
    <w:rsid w:val="009C13A9"/>
    <w:rsid w:val="009C3527"/>
    <w:rsid w:val="009C3BED"/>
    <w:rsid w:val="009E2490"/>
    <w:rsid w:val="009E604C"/>
    <w:rsid w:val="009F1469"/>
    <w:rsid w:val="009F338E"/>
    <w:rsid w:val="009F3BEB"/>
    <w:rsid w:val="009F3F02"/>
    <w:rsid w:val="009F47C3"/>
    <w:rsid w:val="00A144BF"/>
    <w:rsid w:val="00A1643B"/>
    <w:rsid w:val="00A34C53"/>
    <w:rsid w:val="00A37518"/>
    <w:rsid w:val="00A37EBC"/>
    <w:rsid w:val="00A404B3"/>
    <w:rsid w:val="00A5468B"/>
    <w:rsid w:val="00A54BCF"/>
    <w:rsid w:val="00A5695C"/>
    <w:rsid w:val="00A717A5"/>
    <w:rsid w:val="00A71BFA"/>
    <w:rsid w:val="00A72F1F"/>
    <w:rsid w:val="00A745D9"/>
    <w:rsid w:val="00A7675E"/>
    <w:rsid w:val="00A76F99"/>
    <w:rsid w:val="00A80791"/>
    <w:rsid w:val="00AA7815"/>
    <w:rsid w:val="00AB1F02"/>
    <w:rsid w:val="00AC184E"/>
    <w:rsid w:val="00AC5D8E"/>
    <w:rsid w:val="00AD5C2B"/>
    <w:rsid w:val="00AD6413"/>
    <w:rsid w:val="00AE60A1"/>
    <w:rsid w:val="00B32A86"/>
    <w:rsid w:val="00B34D29"/>
    <w:rsid w:val="00B54D0F"/>
    <w:rsid w:val="00B60DA5"/>
    <w:rsid w:val="00B6251C"/>
    <w:rsid w:val="00B635EE"/>
    <w:rsid w:val="00B646C9"/>
    <w:rsid w:val="00B66034"/>
    <w:rsid w:val="00B71881"/>
    <w:rsid w:val="00B75C0B"/>
    <w:rsid w:val="00BA23B5"/>
    <w:rsid w:val="00BA5A73"/>
    <w:rsid w:val="00BB4034"/>
    <w:rsid w:val="00BB688C"/>
    <w:rsid w:val="00BD1D74"/>
    <w:rsid w:val="00BD76AC"/>
    <w:rsid w:val="00BD7EAD"/>
    <w:rsid w:val="00BE5CD8"/>
    <w:rsid w:val="00BF7E48"/>
    <w:rsid w:val="00C00389"/>
    <w:rsid w:val="00C0792F"/>
    <w:rsid w:val="00C07BA0"/>
    <w:rsid w:val="00C1007D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518A2"/>
    <w:rsid w:val="00C56087"/>
    <w:rsid w:val="00C610EB"/>
    <w:rsid w:val="00C643BB"/>
    <w:rsid w:val="00C66306"/>
    <w:rsid w:val="00C71762"/>
    <w:rsid w:val="00C8378B"/>
    <w:rsid w:val="00C91AB7"/>
    <w:rsid w:val="00C92640"/>
    <w:rsid w:val="00C9387D"/>
    <w:rsid w:val="00C93CD6"/>
    <w:rsid w:val="00CA1D52"/>
    <w:rsid w:val="00CA2B4E"/>
    <w:rsid w:val="00CE695B"/>
    <w:rsid w:val="00CF055A"/>
    <w:rsid w:val="00CF0B31"/>
    <w:rsid w:val="00CF0E9C"/>
    <w:rsid w:val="00CF39A1"/>
    <w:rsid w:val="00D0076A"/>
    <w:rsid w:val="00D07071"/>
    <w:rsid w:val="00D1198A"/>
    <w:rsid w:val="00D253E6"/>
    <w:rsid w:val="00D26563"/>
    <w:rsid w:val="00D46B21"/>
    <w:rsid w:val="00D5117E"/>
    <w:rsid w:val="00D5522A"/>
    <w:rsid w:val="00D66057"/>
    <w:rsid w:val="00D74CB3"/>
    <w:rsid w:val="00D80262"/>
    <w:rsid w:val="00D83EE5"/>
    <w:rsid w:val="00D85868"/>
    <w:rsid w:val="00D93396"/>
    <w:rsid w:val="00DA31B5"/>
    <w:rsid w:val="00DA57A5"/>
    <w:rsid w:val="00DA707A"/>
    <w:rsid w:val="00DB2FE1"/>
    <w:rsid w:val="00DC6348"/>
    <w:rsid w:val="00DE7D31"/>
    <w:rsid w:val="00E03272"/>
    <w:rsid w:val="00E060DF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47FE7"/>
    <w:rsid w:val="00E63D17"/>
    <w:rsid w:val="00E64831"/>
    <w:rsid w:val="00E74BBF"/>
    <w:rsid w:val="00E86FE1"/>
    <w:rsid w:val="00E92B9B"/>
    <w:rsid w:val="00EB5782"/>
    <w:rsid w:val="00ED1EF0"/>
    <w:rsid w:val="00ED3417"/>
    <w:rsid w:val="00EE0E27"/>
    <w:rsid w:val="00EF3353"/>
    <w:rsid w:val="00EF6EC1"/>
    <w:rsid w:val="00EF7590"/>
    <w:rsid w:val="00EF7A73"/>
    <w:rsid w:val="00F0703A"/>
    <w:rsid w:val="00F20C0D"/>
    <w:rsid w:val="00F35037"/>
    <w:rsid w:val="00F47271"/>
    <w:rsid w:val="00F47DDB"/>
    <w:rsid w:val="00F512C6"/>
    <w:rsid w:val="00F66A2A"/>
    <w:rsid w:val="00F70796"/>
    <w:rsid w:val="00F71CF1"/>
    <w:rsid w:val="00F9025D"/>
    <w:rsid w:val="00F91314"/>
    <w:rsid w:val="00F92CE2"/>
    <w:rsid w:val="00FB1413"/>
    <w:rsid w:val="00FC2AB6"/>
    <w:rsid w:val="00FC434F"/>
    <w:rsid w:val="00FC73D7"/>
    <w:rsid w:val="00FD5EA2"/>
    <w:rsid w:val="00FD7253"/>
    <w:rsid w:val="00FE064D"/>
    <w:rsid w:val="00FE2C6B"/>
    <w:rsid w:val="00FE41CB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793B96" w:rsidP="00793B96">
          <w:pPr>
            <w:pStyle w:val="E22B79B79C504486A813C18AC617C5AA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5573CE61EC7C493D91B0B32E748F0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19E71-4F17-4D7A-8172-1EADEAC58545}"/>
      </w:docPartPr>
      <w:docPartBody>
        <w:p w:rsidR="00793B96" w:rsidRDefault="00875023" w:rsidP="00875023">
          <w:pPr>
            <w:pStyle w:val="5573CE61EC7C493D91B0B32E748F093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53FF6B2EE1134B91979707221A1C2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10984-479C-4220-A9AB-095721546ACA}"/>
      </w:docPartPr>
      <w:docPartBody>
        <w:p w:rsidR="00793B96" w:rsidRDefault="00875023" w:rsidP="00875023">
          <w:pPr>
            <w:pStyle w:val="53FF6B2EE1134B91979707221A1C254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3D249902B38D43E998BFF7BB4E9B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4D083-93E3-4305-A217-8A0905EFDEEA}"/>
      </w:docPartPr>
      <w:docPartBody>
        <w:p w:rsidR="00793B96" w:rsidRDefault="00793B96" w:rsidP="00793B96">
          <w:pPr>
            <w:pStyle w:val="3D249902B38D43E998BFF7BB4E9B11C3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B3235C21F2E04373BAFC2763B8B5F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2B1AD-D0DD-4923-9115-BF551BE8104B}"/>
      </w:docPartPr>
      <w:docPartBody>
        <w:p w:rsidR="00793B96" w:rsidRDefault="00793B96" w:rsidP="00793B96">
          <w:pPr>
            <w:pStyle w:val="B3235C21F2E04373BAFC2763B8B5F952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7F9535ECF5046729D9DEBE89B276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FBAB-C828-4869-865C-F4A1CBCB4551}"/>
      </w:docPartPr>
      <w:docPartBody>
        <w:p w:rsidR="00793B96" w:rsidRDefault="00793B96" w:rsidP="00793B96">
          <w:pPr>
            <w:pStyle w:val="67F9535ECF5046729D9DEBE89B2764A9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19DC77FCFFE48C3A00F7ED4FAC7C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51514-0195-4A2F-9E79-340FD0BC3485}"/>
      </w:docPartPr>
      <w:docPartBody>
        <w:p w:rsidR="00793B96" w:rsidRDefault="00793B96" w:rsidP="00793B96">
          <w:pPr>
            <w:pStyle w:val="019DC77FCFFE48C3A00F7ED4FAC7C408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46C393AF88124031BA781C897036A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EAE44-4A1E-4B9F-9206-9318E5D52355}"/>
      </w:docPartPr>
      <w:docPartBody>
        <w:p w:rsidR="00793B96" w:rsidRDefault="00793B96" w:rsidP="00793B96">
          <w:pPr>
            <w:pStyle w:val="46C393AF88124031BA781C897036ADA0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1823A848071B454099DA718015B73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D289C-B1B7-41A0-A3C1-C16D0043B329}"/>
      </w:docPartPr>
      <w:docPartBody>
        <w:p w:rsidR="00793B96" w:rsidRDefault="00793B96" w:rsidP="00793B96">
          <w:pPr>
            <w:pStyle w:val="1823A848071B454099DA718015B738C7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27E86DAAA3734D35B04C3182F27B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FD84E1-9E2C-4A19-8CA0-E49B695E7E8F}"/>
      </w:docPartPr>
      <w:docPartBody>
        <w:p w:rsidR="003B198A" w:rsidRDefault="003B198A" w:rsidP="003B198A">
          <w:pPr>
            <w:pStyle w:val="27E86DAAA3734D35B04C3182F27B590C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D21EB18DE834E7AAD374B1939DA8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5EF3E-189F-41D0-B8F1-C4CA5CE78DCA}"/>
      </w:docPartPr>
      <w:docPartBody>
        <w:p w:rsidR="003B198A" w:rsidRDefault="003B198A" w:rsidP="003B198A">
          <w:pPr>
            <w:pStyle w:val="6D21EB18DE834E7AAD374B1939DA8112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7806282CE61B45B4B6461F99B3042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76AFD-65A1-4E5D-AFDA-650B98CDE36E}"/>
      </w:docPartPr>
      <w:docPartBody>
        <w:p w:rsidR="003B198A" w:rsidRDefault="003B198A" w:rsidP="003B198A">
          <w:pPr>
            <w:pStyle w:val="7806282CE61B45B4B6461F99B3042E9B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A0F5E"/>
    <w:rsid w:val="00143B3F"/>
    <w:rsid w:val="001535BD"/>
    <w:rsid w:val="003B198A"/>
    <w:rsid w:val="003D7DBB"/>
    <w:rsid w:val="004A5CDB"/>
    <w:rsid w:val="0051619A"/>
    <w:rsid w:val="005366E5"/>
    <w:rsid w:val="006510B0"/>
    <w:rsid w:val="00691A75"/>
    <w:rsid w:val="00793B96"/>
    <w:rsid w:val="00875023"/>
    <w:rsid w:val="0096282A"/>
    <w:rsid w:val="009C5D77"/>
    <w:rsid w:val="00A0081A"/>
    <w:rsid w:val="00BB09D2"/>
    <w:rsid w:val="00D56CAF"/>
    <w:rsid w:val="00EC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198A"/>
    <w:rPr>
      <w:color w:val="808080"/>
    </w:rPr>
  </w:style>
  <w:style w:type="paragraph" w:customStyle="1" w:styleId="E22B79B79C504486A813C18AC617C5AA">
    <w:name w:val="E22B79B79C504486A813C18AC617C5AA"/>
    <w:rsid w:val="00793B96"/>
    <w:pPr>
      <w:spacing w:after="0" w:line="240" w:lineRule="auto"/>
    </w:pPr>
    <w:rPr>
      <w:rFonts w:eastAsiaTheme="minorHAnsi"/>
    </w:rPr>
  </w:style>
  <w:style w:type="paragraph" w:customStyle="1" w:styleId="3D249902B38D43E998BFF7BB4E9B11C31">
    <w:name w:val="3D249902B38D43E998BFF7BB4E9B11C31"/>
    <w:rsid w:val="00793B96"/>
    <w:pPr>
      <w:spacing w:after="0" w:line="240" w:lineRule="auto"/>
    </w:pPr>
    <w:rPr>
      <w:rFonts w:eastAsiaTheme="minorHAnsi"/>
    </w:rPr>
  </w:style>
  <w:style w:type="paragraph" w:customStyle="1" w:styleId="B3235C21F2E04373BAFC2763B8B5F9521">
    <w:name w:val="B3235C21F2E04373BAFC2763B8B5F9521"/>
    <w:rsid w:val="00793B96"/>
    <w:pPr>
      <w:spacing w:after="0" w:line="240" w:lineRule="auto"/>
    </w:pPr>
    <w:rPr>
      <w:rFonts w:eastAsiaTheme="minorHAnsi"/>
    </w:rPr>
  </w:style>
  <w:style w:type="paragraph" w:customStyle="1" w:styleId="67F9535ECF5046729D9DEBE89B2764A91">
    <w:name w:val="67F9535ECF5046729D9DEBE89B2764A91"/>
    <w:rsid w:val="00793B96"/>
    <w:pPr>
      <w:spacing w:after="0" w:line="240" w:lineRule="auto"/>
    </w:pPr>
    <w:rPr>
      <w:rFonts w:eastAsiaTheme="minorHAnsi"/>
    </w:rPr>
  </w:style>
  <w:style w:type="paragraph" w:customStyle="1" w:styleId="019DC77FCFFE48C3A00F7ED4FAC7C4081">
    <w:name w:val="019DC77FCFFE48C3A00F7ED4FAC7C4081"/>
    <w:rsid w:val="00793B96"/>
    <w:pPr>
      <w:spacing w:after="0" w:line="240" w:lineRule="auto"/>
    </w:pPr>
    <w:rPr>
      <w:rFonts w:eastAsiaTheme="minorHAnsi"/>
    </w:rPr>
  </w:style>
  <w:style w:type="paragraph" w:customStyle="1" w:styleId="46C393AF88124031BA781C897036ADA01">
    <w:name w:val="46C393AF88124031BA781C897036ADA01"/>
    <w:rsid w:val="00793B96"/>
    <w:pPr>
      <w:spacing w:after="0" w:line="240" w:lineRule="auto"/>
    </w:pPr>
    <w:rPr>
      <w:rFonts w:eastAsiaTheme="minorHAnsi"/>
    </w:rPr>
  </w:style>
  <w:style w:type="paragraph" w:customStyle="1" w:styleId="5573CE61EC7C493D91B0B32E748F0932">
    <w:name w:val="5573CE61EC7C493D91B0B32E748F0932"/>
    <w:rsid w:val="00875023"/>
  </w:style>
  <w:style w:type="paragraph" w:customStyle="1" w:styleId="53FF6B2EE1134B91979707221A1C2541">
    <w:name w:val="53FF6B2EE1134B91979707221A1C2541"/>
    <w:rsid w:val="00875023"/>
  </w:style>
  <w:style w:type="paragraph" w:customStyle="1" w:styleId="1823A848071B454099DA718015B738C71">
    <w:name w:val="1823A848071B454099DA718015B738C71"/>
    <w:rsid w:val="00793B96"/>
    <w:pPr>
      <w:spacing w:after="0" w:line="240" w:lineRule="auto"/>
    </w:pPr>
    <w:rPr>
      <w:rFonts w:eastAsiaTheme="minorHAnsi"/>
    </w:rPr>
  </w:style>
  <w:style w:type="paragraph" w:customStyle="1" w:styleId="27E86DAAA3734D35B04C3182F27B590C">
    <w:name w:val="27E86DAAA3734D35B04C3182F27B590C"/>
    <w:rsid w:val="003B198A"/>
    <w:rPr>
      <w:kern w:val="2"/>
      <w14:ligatures w14:val="standardContextual"/>
    </w:rPr>
  </w:style>
  <w:style w:type="paragraph" w:customStyle="1" w:styleId="6D21EB18DE834E7AAD374B1939DA8112">
    <w:name w:val="6D21EB18DE834E7AAD374B1939DA8112"/>
    <w:rsid w:val="003B198A"/>
    <w:rPr>
      <w:kern w:val="2"/>
      <w14:ligatures w14:val="standardContextual"/>
    </w:rPr>
  </w:style>
  <w:style w:type="paragraph" w:customStyle="1" w:styleId="7806282CE61B45B4B6461F99B3042E9B">
    <w:name w:val="7806282CE61B45B4B6461F99B3042E9B"/>
    <w:rsid w:val="003B198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707</Words>
  <Characters>4032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1</cp:revision>
  <cp:lastPrinted>2023-03-22T03:06:00Z</cp:lastPrinted>
  <dcterms:created xsi:type="dcterms:W3CDTF">2023-03-22T03:14:00Z</dcterms:created>
  <dcterms:modified xsi:type="dcterms:W3CDTF">2024-06-26T08:51:00Z</dcterms:modified>
</cp:coreProperties>
</file>